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6F3DD">
      <w:pPr>
        <w:tabs>
          <w:tab w:val="left" w:pos="1002"/>
        </w:tabs>
        <w:spacing w:before="173" w:after="0" w:line="240" w:lineRule="auto"/>
        <w:jc w:val="both"/>
        <w:rPr>
          <w:rFonts w:ascii="Liberation Serif" w:hAnsi="Liberation Serif" w:eastAsia="Noto Serif CJK SC" w:cs="Lohit Devanagari"/>
          <w:kern w:val="2"/>
          <w:sz w:val="24"/>
          <w:szCs w:val="24"/>
          <w:lang w:eastAsia="zh-CN" w:bidi="hi-IN"/>
        </w:rPr>
      </w:pPr>
    </w:p>
    <w:p w14:paraId="3B36F3DE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3B36F3DF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Ангарск</w:t>
      </w:r>
    </w:p>
    <w:p w14:paraId="3B36F3E0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3B36F3E1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№ 1 от 24.06.2026г.</w:t>
      </w:r>
    </w:p>
    <w:p w14:paraId="54D45BC4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Согласовано ИВАС Кут Хуми 17072026</w:t>
      </w:r>
    </w:p>
    <w:p w14:paraId="3B36F3E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Утверждаю: Глава подразделения ИВДИВО Ангарск Трофимец О.В. 17072026</w:t>
      </w:r>
    </w:p>
    <w:p w14:paraId="3B36F3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Присутствовали:</w:t>
      </w:r>
    </w:p>
    <w:p w14:paraId="3B36F3E4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Трофимец О.                                      6. Ильдюхина И.                               онлайн: </w:t>
      </w:r>
    </w:p>
    <w:p w14:paraId="3B36F3E5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Большакова И.                                   7. Цысельский А.                           12. Лебедева К.</w:t>
      </w:r>
    </w:p>
    <w:p w14:paraId="3B36F3E6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Казанов С.                                          8. Кобякова С.                                13. Мезенцева Н.                          </w:t>
      </w:r>
    </w:p>
    <w:p w14:paraId="3B36F3E7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Шалаева Е.                                         9. Курбатова А.                              14. Кобзарь Е.</w:t>
      </w:r>
    </w:p>
    <w:p w14:paraId="745D028D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Рудева Т.                                           10. Рыжова В. </w:t>
      </w:r>
    </w:p>
    <w:p w14:paraId="3B36F3E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11. Дёрина Н.</w:t>
      </w:r>
    </w:p>
    <w:p w14:paraId="3B36F3E9">
      <w:pPr>
        <w:jc w:val="both"/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7B4FABDE">
      <w:pPr>
        <w:pStyle w:val="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Проведена практика вхождения в новый год служения Фа-ядра ИВО Мг Фа Метакосмоса и 2048 Ядер Си Частей подразделения ИВДИВО Ангарск. </w:t>
      </w:r>
    </w:p>
    <w:p w14:paraId="01C2667C">
      <w:pPr>
        <w:pStyle w:val="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Самоосуществление Параметодом Основ Жизни.</w:t>
      </w:r>
    </w:p>
    <w:p w14:paraId="04F42AEE">
      <w:pPr>
        <w:pStyle w:val="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Завершён План Синтеза подразделения 2025-2026г.</w:t>
      </w:r>
    </w:p>
    <w:p w14:paraId="19E2436B">
      <w:pPr>
        <w:pStyle w:val="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 встроенности команды Подразделения в 12-рицу организованности Части Совершенная Высшая Стратагемия ИВО.</w:t>
      </w:r>
    </w:p>
    <w:p w14:paraId="18412556">
      <w:pPr>
        <w:pStyle w:val="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Стяжание ИВДИВО-Здания Подразделения в ИВДИВО-полисе ИВО Живого космоса.</w:t>
      </w:r>
    </w:p>
    <w:p w14:paraId="164206F9">
      <w:pPr>
        <w:pStyle w:val="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Стяжали 4 здания подразделения ИВДИВО Ангарск в 76 и 77 Космосах (материалы 41 и 120 Синтезов ИВО). </w:t>
      </w:r>
    </w:p>
    <w:p w14:paraId="7E1230CE">
      <w:pPr>
        <w:pStyle w:val="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Стяжены 4 здания подразделения ИВДИВО Ангарск в 13 и 14 Метакосмосах 17.179.869.185 архетипе Метакосмоса ИВО и 17.179.868.992 архетипе Метакосмоса КХ (материалы 41 и 120 Синтезов ИВО). </w:t>
      </w:r>
    </w:p>
    <w:p w14:paraId="1AE75170">
      <w:pPr>
        <w:pStyle w:val="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Итог: 179+9=188 Зданий ИВДИВО Ангарск.</w:t>
      </w:r>
    </w:p>
    <w:p w14:paraId="3B36F3EC">
      <w:pPr>
        <w:pStyle w:val="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Ознакомились с расписанием Съезда П. ИВДИВО-Ангарск ИВАС Андрея. Дата проведения Съезда ИВДИВО Ангарск 26-28.06.2026</w:t>
      </w:r>
    </w:p>
    <w:p w14:paraId="1AE3A1C6">
      <w:pPr>
        <w:pStyle w:val="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6F3ED">
      <w:pPr>
        <w:jc w:val="both"/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73535E57">
      <w:pPr>
        <w:pStyle w:val="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Советов ИВО ДП Подразделения по графику последовательности соответствия Столпу Подразделения. </w:t>
      </w:r>
    </w:p>
    <w:p w14:paraId="00D8182B">
      <w:pPr>
        <w:pStyle w:val="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июль 2026г по графику ведения Совета ИВО:</w:t>
      </w:r>
    </w:p>
    <w:p w14:paraId="7D23C724">
      <w:pPr>
        <w:pStyle w:val="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08.07.26 – Кобзарь Е.</w:t>
      </w:r>
    </w:p>
    <w:p w14:paraId="4D487427">
      <w:pPr>
        <w:pStyle w:val="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22.07.26 – Лебедева К.</w:t>
      </w:r>
    </w:p>
    <w:p w14:paraId="3B36F3F0">
      <w:pPr>
        <w:pStyle w:val="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29.07.26 – Шалаева Е.</w:t>
      </w:r>
    </w:p>
    <w:p w14:paraId="7EF46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Создать синтез-ядерную фокус-группу для принятия скоростных решений деятельности подразделения. С обязательным утверждением решений на Совете ИВО.</w:t>
      </w:r>
    </w:p>
    <w:p w14:paraId="01140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План Синтеза Подразделения ИВДИВО Ангарск 2026-27г. Будет составляться в июле 2026г.  на основе Планов Си ДП подразделения. Организация встреч с ДП по уточнениям Планов Синтеза.</w:t>
      </w:r>
    </w:p>
    <w:p w14:paraId="78FA17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По Протокольной службе первые занятия будут в июле для Глав Советов. </w:t>
      </w:r>
    </w:p>
    <w:p w14:paraId="2D6FA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Итоги решений Советов ИВО объявляются на последнем Совете ИВО в конце месяца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публикацией в чате Совета ИВО. </w:t>
      </w:r>
      <w:bookmarkStart w:id="0" w:name="_GoBack"/>
      <w:bookmarkEnd w:id="0"/>
    </w:p>
    <w:p w14:paraId="3B36F3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Ответственный: Аватар ИВО Цивилизации Мезенцева Н.</w:t>
      </w:r>
    </w:p>
    <w:p w14:paraId="3F5D48E6">
      <w:pPr>
        <w:spacing w:after="0" w:line="240" w:lineRule="auto"/>
        <w:jc w:val="right"/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>Составил Аватар ИВО Информации ИВО Татьяна Рудева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.</w:t>
      </w:r>
    </w:p>
    <w:p w14:paraId="3B36F3F8">
      <w:pPr>
        <w:spacing w:after="0" w:line="240" w:lineRule="auto"/>
        <w:jc w:val="right"/>
        <w:rPr>
          <w:rFonts w:hint="default"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</w:rPr>
        <w:t xml:space="preserve">Оформил Аватар </w:t>
      </w:r>
      <w:r>
        <w:rPr>
          <w:rFonts w:ascii="Times New Roman" w:hAnsi="Times New Roman" w:cs="Times New Roman"/>
          <w:color w:val="000000"/>
          <w:sz w:val="24"/>
          <w:lang w:val="ru-RU"/>
        </w:rPr>
        <w:t>ИВО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ВАС Евгения Кобзарь</w:t>
      </w:r>
      <w:r>
        <w:rPr>
          <w:rFonts w:hint="default" w:ascii="Times New Roman" w:hAnsi="Times New Roman" w:cs="Times New Roman"/>
          <w:color w:val="000000"/>
          <w:sz w:val="24"/>
          <w:lang w:val="ru-RU"/>
        </w:rPr>
        <w:t>.</w:t>
      </w:r>
    </w:p>
    <w:sectPr>
      <w:pgSz w:w="11906" w:h="16838"/>
      <w:pgMar w:top="640" w:right="800" w:bottom="640" w:left="800" w:header="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iberation Sans">
    <w:altName w:val="Arial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ans CJK SC">
    <w:altName w:val="Noto San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erif CJK SC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">
    <w:panose1 w:val="020B0502040504020204"/>
    <w:charset w:val="00"/>
    <w:family w:val="auto"/>
    <w:pitch w:val="default"/>
    <w:sig w:usb0="E00082FF" w:usb1="4000205F" w:usb2="08000029" w:usb3="001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1E15CB"/>
    <w:multiLevelType w:val="multilevel"/>
    <w:tmpl w:val="471E15C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51A734ED"/>
    <w:multiLevelType w:val="multilevel"/>
    <w:tmpl w:val="51A734ED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72CE21C0"/>
    <w:multiLevelType w:val="multilevel"/>
    <w:tmpl w:val="72CE21C0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C8"/>
    <w:rsid w:val="00082B88"/>
    <w:rsid w:val="000D4DB1"/>
    <w:rsid w:val="00154B21"/>
    <w:rsid w:val="00195E90"/>
    <w:rsid w:val="00270C7C"/>
    <w:rsid w:val="002A40B0"/>
    <w:rsid w:val="002C3C3D"/>
    <w:rsid w:val="00314C6E"/>
    <w:rsid w:val="003276AE"/>
    <w:rsid w:val="004252C4"/>
    <w:rsid w:val="005E5549"/>
    <w:rsid w:val="005F2BCA"/>
    <w:rsid w:val="006C3B91"/>
    <w:rsid w:val="0072015E"/>
    <w:rsid w:val="00725B11"/>
    <w:rsid w:val="0075555E"/>
    <w:rsid w:val="0076742B"/>
    <w:rsid w:val="007D3EE4"/>
    <w:rsid w:val="008364B3"/>
    <w:rsid w:val="00847FAE"/>
    <w:rsid w:val="008D2BC8"/>
    <w:rsid w:val="00A673F3"/>
    <w:rsid w:val="00BD2AE5"/>
    <w:rsid w:val="00C10522"/>
    <w:rsid w:val="00C47230"/>
    <w:rsid w:val="00CB55BB"/>
    <w:rsid w:val="00DB05E1"/>
    <w:rsid w:val="00DE7E5C"/>
    <w:rsid w:val="00F70A4F"/>
    <w:rsid w:val="00F71301"/>
    <w:rsid w:val="00F765BC"/>
    <w:rsid w:val="00FE1E03"/>
    <w:rsid w:val="75EB4B0E"/>
    <w:rsid w:val="7CD7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qFormat/>
    <w:uiPriority w:val="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after="140" w:line="276" w:lineRule="auto"/>
    </w:pPr>
  </w:style>
  <w:style w:type="paragraph" w:styleId="6">
    <w:name w:val="List"/>
    <w:basedOn w:val="5"/>
    <w:qFormat/>
    <w:uiPriority w:val="0"/>
    <w:rPr>
      <w:rFonts w:cs="Lohit Devanagari"/>
    </w:rPr>
  </w:style>
  <w:style w:type="paragraph" w:customStyle="1" w:styleId="7">
    <w:name w:val="Heading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8">
    <w:name w:val="Index"/>
    <w:basedOn w:val="1"/>
    <w:qFormat/>
    <w:uiPriority w:val="0"/>
    <w:pPr>
      <w:suppressLineNumbers/>
    </w:pPr>
    <w:rPr>
      <w:rFonts w:cs="Lohit Devanagari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1893</Characters>
  <Lines>18</Lines>
  <Paragraphs>5</Paragraphs>
  <TotalTime>341</TotalTime>
  <ScaleCrop>false</ScaleCrop>
  <LinksUpToDate>false</LinksUpToDate>
  <CharactersWithSpaces>2624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2023-11-20T11:03:00Z</dcterms:created>
  <dc:creator>boris</dc:creator>
  <cp:lastModifiedBy>Пользователь</cp:lastModifiedBy>
  <dcterms:modified xsi:type="dcterms:W3CDTF">2026-07-26T03:59:01Z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eyJoZGlkIjoiZWVhNzhhY2NmYTU5M2Y5OWM1MmQzY2EyZDNhYjY3NzcifQ==</vt:lpwstr>
  </property>
  <property fmtid="{D5CDD505-2E9C-101B-9397-08002B2CF9AE}" pid="3" name="KSOProductBuildVer">
    <vt:lpwstr>1049-12.1.0.26880</vt:lpwstr>
  </property>
  <property fmtid="{D5CDD505-2E9C-101B-9397-08002B2CF9AE}" pid="4" name="ICV">
    <vt:lpwstr>D261EAECE0874342A922E410C65FC606_12</vt:lpwstr>
  </property>
</Properties>
</file>